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76" w:rsidRDefault="000426D3">
      <w:pPr>
        <w:jc w:val="center"/>
        <w:rPr>
          <w:rFonts w:ascii="Comfortaa" w:eastAsia="Comfortaa" w:hAnsi="Comfortaa" w:cs="Comfortaa"/>
          <w:b/>
          <w:color w:val="6AA84F"/>
          <w:sz w:val="82"/>
          <w:szCs w:val="82"/>
        </w:rPr>
      </w:pPr>
      <w:bookmarkStart w:id="0" w:name="_GoBack"/>
      <w:bookmarkEnd w:id="0"/>
      <w:r>
        <w:rPr>
          <w:rFonts w:ascii="Comfortaa" w:eastAsia="Comfortaa" w:hAnsi="Comfortaa" w:cs="Comfortaa"/>
          <w:b/>
          <w:noProof/>
          <w:color w:val="6AA84F"/>
          <w:sz w:val="82"/>
          <w:szCs w:val="82"/>
        </w:rPr>
        <w:drawing>
          <wp:inline distT="114300" distB="114300" distL="114300" distR="114300">
            <wp:extent cx="1462806" cy="10906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806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b/>
          <w:color w:val="6AA84F"/>
          <w:sz w:val="82"/>
          <w:szCs w:val="82"/>
        </w:rPr>
        <w:t>Welcome</w:t>
      </w:r>
    </w:p>
    <w:p w:rsidR="004D7B76" w:rsidRDefault="000426D3">
      <w:pPr>
        <w:jc w:val="center"/>
        <w:rPr>
          <w:rFonts w:ascii="Comfortaa" w:eastAsia="Comfortaa" w:hAnsi="Comfortaa" w:cs="Comfortaa"/>
          <w:b/>
          <w:sz w:val="34"/>
          <w:szCs w:val="34"/>
        </w:rPr>
      </w:pPr>
      <w:r>
        <w:rPr>
          <w:rFonts w:ascii="Comfortaa" w:eastAsia="Comfortaa" w:hAnsi="Comfortaa" w:cs="Comfortaa"/>
          <w:b/>
          <w:sz w:val="34"/>
          <w:szCs w:val="34"/>
        </w:rPr>
        <w:t>9th-10th Grade</w:t>
      </w:r>
    </w:p>
    <w:p w:rsidR="004D7B76" w:rsidRDefault="000426D3">
      <w:pPr>
        <w:jc w:val="center"/>
        <w:rPr>
          <w:rFonts w:ascii="Comfortaa" w:eastAsia="Comfortaa" w:hAnsi="Comfortaa" w:cs="Comfortaa"/>
          <w:b/>
          <w:sz w:val="34"/>
          <w:szCs w:val="34"/>
        </w:rPr>
      </w:pPr>
      <w:r>
        <w:rPr>
          <w:rFonts w:ascii="Comfortaa" w:eastAsia="Comfortaa" w:hAnsi="Comfortaa" w:cs="Comfortaa"/>
          <w:b/>
          <w:sz w:val="34"/>
          <w:szCs w:val="34"/>
        </w:rPr>
        <w:t>Life Skills Room 103</w:t>
      </w:r>
    </w:p>
    <w:p w:rsidR="004D7B76" w:rsidRDefault="000426D3">
      <w:pPr>
        <w:jc w:val="center"/>
        <w:rPr>
          <w:rFonts w:ascii="Comfortaa" w:eastAsia="Comfortaa" w:hAnsi="Comfortaa" w:cs="Comfortaa"/>
          <w:b/>
          <w:sz w:val="34"/>
          <w:szCs w:val="34"/>
        </w:rPr>
      </w:pPr>
      <w:r>
        <w:rPr>
          <w:rFonts w:ascii="Comfortaa" w:eastAsia="Comfortaa" w:hAnsi="Comfortaa" w:cs="Comfortaa"/>
          <w:b/>
          <w:sz w:val="34"/>
          <w:szCs w:val="34"/>
        </w:rPr>
        <w:t>Teacher:  Mrs. Kelly Hernandez</w:t>
      </w:r>
    </w:p>
    <w:p w:rsidR="004D7B76" w:rsidRDefault="000426D3">
      <w:pPr>
        <w:jc w:val="center"/>
        <w:rPr>
          <w:rFonts w:ascii="Comfortaa" w:eastAsia="Comfortaa" w:hAnsi="Comfortaa" w:cs="Comfortaa"/>
          <w:b/>
          <w:sz w:val="34"/>
          <w:szCs w:val="34"/>
        </w:rPr>
      </w:pPr>
      <w:r>
        <w:rPr>
          <w:rFonts w:ascii="Comfortaa" w:eastAsia="Comfortaa" w:hAnsi="Comfortaa" w:cs="Comfortaa"/>
          <w:b/>
          <w:sz w:val="34"/>
          <w:szCs w:val="34"/>
        </w:rPr>
        <w:t>Assistant:  Mrs. Sara Reed</w:t>
      </w:r>
    </w:p>
    <w:p w:rsidR="004D7B76" w:rsidRDefault="000426D3">
      <w:pPr>
        <w:jc w:val="center"/>
        <w:rPr>
          <w:rFonts w:ascii="Comfortaa" w:eastAsia="Comfortaa" w:hAnsi="Comfortaa" w:cs="Comfortaa"/>
          <w:b/>
          <w:sz w:val="34"/>
          <w:szCs w:val="34"/>
          <w:shd w:val="clear" w:color="auto" w:fill="93C47D"/>
        </w:rPr>
      </w:pPr>
      <w:hyperlink r:id="rId6">
        <w:r>
          <w:rPr>
            <w:rFonts w:ascii="Comfortaa" w:eastAsia="Comfortaa" w:hAnsi="Comfortaa" w:cs="Comfortaa"/>
            <w:b/>
            <w:color w:val="1155CC"/>
            <w:sz w:val="34"/>
            <w:szCs w:val="34"/>
            <w:u w:val="single"/>
            <w:shd w:val="clear" w:color="auto" w:fill="93C47D"/>
          </w:rPr>
          <w:t>kelly.hernandez@lscsd.org</w:t>
        </w:r>
      </w:hyperlink>
    </w:p>
    <w:p w:rsidR="004D7B76" w:rsidRDefault="004D7B76">
      <w:pPr>
        <w:jc w:val="center"/>
        <w:rPr>
          <w:rFonts w:ascii="Comfortaa" w:eastAsia="Comfortaa" w:hAnsi="Comfortaa" w:cs="Comfortaa"/>
          <w:b/>
          <w:sz w:val="50"/>
          <w:szCs w:val="50"/>
          <w:shd w:val="clear" w:color="auto" w:fill="93C47D"/>
        </w:rPr>
      </w:pPr>
    </w:p>
    <w:p w:rsidR="004D7B76" w:rsidRDefault="000426D3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This year we will be working on a variety of skills including: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Functional reading and writing skills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Reading for pleasure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Functional math skills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Science and social studies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Daily living skills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Social Skills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Elective interests of students</w:t>
      </w:r>
    </w:p>
    <w:p w:rsidR="004D7B76" w:rsidRDefault="000426D3">
      <w:pPr>
        <w:numPr>
          <w:ilvl w:val="0"/>
          <w:numId w:val="1"/>
        </w:num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Communication skills</w:t>
      </w:r>
    </w:p>
    <w:p w:rsidR="004D7B76" w:rsidRDefault="004D7B76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4D7B76" w:rsidRDefault="004D7B76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4D7B76" w:rsidRDefault="000426D3">
      <w:pPr>
        <w:jc w:val="center"/>
        <w:rPr>
          <w:rFonts w:ascii="Comfortaa" w:eastAsia="Comfortaa" w:hAnsi="Comfortaa" w:cs="Comfortaa"/>
          <w:b/>
          <w:sz w:val="28"/>
          <w:szCs w:val="28"/>
          <w:u w:val="single"/>
          <w:shd w:val="clear" w:color="auto" w:fill="93C47D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  <w:shd w:val="clear" w:color="auto" w:fill="93C47D"/>
        </w:rPr>
        <w:t>School Supplies:</w:t>
      </w:r>
    </w:p>
    <w:p w:rsidR="004D7B76" w:rsidRDefault="000426D3">
      <w:pPr>
        <w:numPr>
          <w:ilvl w:val="0"/>
          <w:numId w:val="2"/>
        </w:num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Backpack</w:t>
      </w:r>
    </w:p>
    <w:p w:rsidR="004D7B76" w:rsidRDefault="000426D3">
      <w:pPr>
        <w:numPr>
          <w:ilvl w:val="0"/>
          <w:numId w:val="2"/>
        </w:num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Mask</w:t>
      </w:r>
    </w:p>
    <w:p w:rsidR="004D7B76" w:rsidRDefault="000426D3">
      <w:pPr>
        <w:numPr>
          <w:ilvl w:val="0"/>
          <w:numId w:val="2"/>
        </w:num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Box of tissues</w:t>
      </w:r>
    </w:p>
    <w:p w:rsidR="004D7B76" w:rsidRDefault="000426D3">
      <w:pPr>
        <w:numPr>
          <w:ilvl w:val="0"/>
          <w:numId w:val="2"/>
        </w:num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Plastic folde</w:t>
      </w:r>
      <w:r>
        <w:rPr>
          <w:rFonts w:ascii="Comfortaa" w:eastAsia="Comfortaa" w:hAnsi="Comfortaa" w:cs="Comfortaa"/>
          <w:sz w:val="28"/>
          <w:szCs w:val="28"/>
        </w:rPr>
        <w:t>r with pockets</w:t>
      </w:r>
    </w:p>
    <w:p w:rsidR="004D7B76" w:rsidRDefault="000426D3">
      <w:pPr>
        <w:numPr>
          <w:ilvl w:val="0"/>
          <w:numId w:val="2"/>
        </w:num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Headphones (nothing fancy needed)</w:t>
      </w:r>
    </w:p>
    <w:p w:rsidR="004D7B76" w:rsidRDefault="004D7B76">
      <w:pPr>
        <w:ind w:left="720"/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4D7B76" w:rsidRDefault="004D7B76">
      <w:pPr>
        <w:ind w:left="720"/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4D7B76" w:rsidRDefault="000426D3">
      <w:pPr>
        <w:ind w:left="720"/>
        <w:jc w:val="center"/>
        <w:rPr>
          <w:rFonts w:ascii="Comfortaa" w:eastAsia="Comfortaa" w:hAnsi="Comfortaa" w:cs="Comfortaa"/>
          <w:b/>
        </w:rPr>
      </w:pPr>
      <w:r>
        <w:rPr>
          <w:rFonts w:ascii="Comfortaa" w:eastAsia="Comfortaa" w:hAnsi="Comfortaa" w:cs="Comfortaa"/>
          <w:b/>
        </w:rPr>
        <w:t>I will always be encouraging the kids to strive to be the best person they can be and to make mistakes because that is how we learn the best!!</w:t>
      </w:r>
    </w:p>
    <w:sectPr w:rsidR="004D7B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20CB4"/>
    <w:multiLevelType w:val="multilevel"/>
    <w:tmpl w:val="24F65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921A34"/>
    <w:multiLevelType w:val="multilevel"/>
    <w:tmpl w:val="BFF6E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76"/>
    <w:rsid w:val="000426D3"/>
    <w:rsid w:val="004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2D54C-BC5B-4045-BC33-B6E28F9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.hernandez@lsc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KELLY</dc:creator>
  <cp:lastModifiedBy>HERNANDEZ, KELLY</cp:lastModifiedBy>
  <cp:revision>2</cp:revision>
  <dcterms:created xsi:type="dcterms:W3CDTF">2021-08-27T13:41:00Z</dcterms:created>
  <dcterms:modified xsi:type="dcterms:W3CDTF">2021-08-27T13:41:00Z</dcterms:modified>
</cp:coreProperties>
</file>